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別記様式第７号（第１１条関係）</w:t>
      </w: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上三川町住宅用防犯対策事業補助金交付請求書</w:t>
      </w: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jc w:val="right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Century" w:hAnsi="Century" w:eastAsia="ＭＳ 明朝"/>
          <w:sz w:val="24"/>
        </w:rPr>
        <w:t>年　　月　　日</w:t>
      </w: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上三川町長</w:t>
      </w:r>
      <w:bookmarkStart w:id="0" w:name="_GoBack"/>
      <w:bookmarkEnd w:id="0"/>
      <w:r>
        <w:rPr>
          <w:rFonts w:hint="eastAsia" w:ascii="ＭＳ 明朝" w:hAnsi="ＭＳ 明朝" w:eastAsia="ＭＳ 明朝"/>
          <w:kern w:val="0"/>
          <w:sz w:val="24"/>
        </w:rPr>
        <w:t>　様</w:t>
      </w: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ind w:firstLine="3600" w:firstLineChars="150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申請者　住　所</w:t>
      </w: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ind w:firstLine="4560" w:firstLineChars="190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氏　名</w:t>
      </w: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　上三川町住宅用防犯対策事業補助金について、上三川町住宅用防犯対策事業補助金交付要綱第１１条の規定により請求します。</w:t>
      </w: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6619"/>
      </w:tblGrid>
      <w:tr>
        <w:trPr>
          <w:trHeight w:val="624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請求額</w:t>
            </w:r>
          </w:p>
        </w:tc>
        <w:tc>
          <w:tcPr>
            <w:tcW w:w="661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　　　　　　　　　　　　円</w:t>
            </w:r>
          </w:p>
        </w:tc>
      </w:tr>
      <w:tr>
        <w:trPr>
          <w:trHeight w:val="624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交付決定日</w:t>
            </w:r>
          </w:p>
        </w:tc>
        <w:tc>
          <w:tcPr>
            <w:tcW w:w="6619" w:type="dxa"/>
            <w:vAlign w:val="center"/>
          </w:tcPr>
          <w:p>
            <w:pPr>
              <w:pStyle w:val="0"/>
              <w:ind w:firstLine="2640" w:firstLineChars="1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　　月　　日</w:t>
            </w:r>
          </w:p>
        </w:tc>
      </w:tr>
      <w:tr>
        <w:trPr>
          <w:trHeight w:val="624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交付確定額</w:t>
            </w:r>
          </w:p>
        </w:tc>
        <w:tc>
          <w:tcPr>
            <w:tcW w:w="661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　　　　　　　　　　　　円</w:t>
            </w:r>
          </w:p>
        </w:tc>
      </w:tr>
      <w:tr>
        <w:trPr>
          <w:trHeight w:val="624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指令番号</w:t>
            </w:r>
          </w:p>
        </w:tc>
        <w:tc>
          <w:tcPr>
            <w:tcW w:w="6619" w:type="dxa"/>
            <w:vAlign w:val="center"/>
          </w:tcPr>
          <w:p>
            <w:pPr>
              <w:pStyle w:val="0"/>
              <w:ind w:left="0" w:leftChars="0" w:firstLine="1440" w:firstLineChars="60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上三川町指令　　第　　号</w:t>
            </w:r>
          </w:p>
        </w:tc>
      </w:tr>
    </w:tbl>
    <w:p>
      <w:pPr>
        <w:pStyle w:val="0"/>
        <w:ind w:left="240" w:hanging="240" w:hangingChars="10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3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1"/>
  <w:drawingGridHorizontalSpacing w:val="105"/>
  <w:drawingGridVerticalSpacing w:val="39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106</TotalTime>
  <Pages>1</Pages>
  <Words>0</Words>
  <Characters>194</Characters>
  <Application>JUST Note</Application>
  <Lines>144</Lines>
  <Paragraphs>25</Paragraphs>
  <CharactersWithSpaces>252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鹿島　龍</cp:lastModifiedBy>
  <dcterms:modified xsi:type="dcterms:W3CDTF">2026-09-01T09:23:45Z</dcterms:modified>
  <cp:revision>0</cp:revision>
</cp:coreProperties>
</file>