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auto"/>
        <w:jc w:val="distribute"/>
        <w:rPr>
          <w:rFonts w:hint="default" w:ascii="ＭＳ Ｐ明朝" w:hAnsi="ＭＳ Ｐ明朝" w:eastAsia="ＭＳ Ｐ明朝"/>
          <w:b w:val="1"/>
          <w:w w:val="200"/>
          <w:sz w:val="24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b w:val="1"/>
          <w:w w:val="200"/>
          <w:sz w:val="24"/>
        </w:rPr>
        <w:t>上三川混合バレーボール大会</w:t>
      </w:r>
    </w:p>
    <w:p>
      <w:pPr>
        <w:pStyle w:val="15"/>
        <w:wordWrap w:val="1"/>
        <w:spacing w:line="300" w:lineRule="auto"/>
        <w:jc w:val="center"/>
        <w:rPr>
          <w:rFonts w:hint="default"/>
          <w:spacing w:val="36"/>
          <w:w w:val="200"/>
        </w:rPr>
      </w:pPr>
      <w:r>
        <w:rPr>
          <w:rFonts w:hint="eastAsia"/>
          <w:spacing w:val="36"/>
          <w:w w:val="200"/>
        </w:rPr>
        <w:t>参</w:t>
      </w:r>
      <w:r>
        <w:rPr>
          <w:rFonts w:hint="eastAsia"/>
        </w:rPr>
        <w:t>　</w:t>
      </w:r>
      <w:r>
        <w:rPr>
          <w:rFonts w:hint="eastAsia"/>
          <w:spacing w:val="36"/>
          <w:w w:val="200"/>
        </w:rPr>
        <w:t>加</w:t>
      </w:r>
      <w:r>
        <w:rPr>
          <w:rFonts w:hint="eastAsia"/>
        </w:rPr>
        <w:t>　</w:t>
      </w:r>
      <w:r>
        <w:rPr>
          <w:rFonts w:hint="eastAsia"/>
          <w:spacing w:val="36"/>
          <w:w w:val="200"/>
        </w:rPr>
        <w:t>申</w:t>
      </w:r>
      <w:r>
        <w:rPr>
          <w:rFonts w:hint="eastAsia"/>
        </w:rPr>
        <w:t>　</w:t>
      </w:r>
      <w:r>
        <w:rPr>
          <w:rFonts w:hint="eastAsia"/>
          <w:spacing w:val="36"/>
          <w:w w:val="200"/>
        </w:rPr>
        <w:t>込</w:t>
      </w:r>
      <w:r>
        <w:rPr>
          <w:rFonts w:hint="eastAsia"/>
        </w:rPr>
        <w:t>　</w:t>
      </w:r>
      <w:r>
        <w:rPr>
          <w:rFonts w:hint="eastAsia"/>
          <w:spacing w:val="36"/>
          <w:w w:val="200"/>
        </w:rPr>
        <w:t>書</w:t>
      </w:r>
    </w:p>
    <w:p>
      <w:pPr>
        <w:pStyle w:val="22"/>
        <w:spacing w:line="100" w:lineRule="exact"/>
        <w:rPr>
          <w:rFonts w:hint="default"/>
          <w:sz w:val="16"/>
        </w:rPr>
      </w:pPr>
    </w:p>
    <w:tbl>
      <w:tblPr>
        <w:tblStyle w:val="11"/>
        <w:tblW w:w="10490" w:type="dxa"/>
        <w:tblInd w:w="-127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709"/>
        <w:gridCol w:w="709"/>
        <w:gridCol w:w="1965"/>
        <w:gridCol w:w="870"/>
        <w:gridCol w:w="1985"/>
        <w:gridCol w:w="1964"/>
        <w:gridCol w:w="2288"/>
      </w:tblGrid>
      <w:tr>
        <w:trPr>
          <w:cantSplit/>
          <w:trHeight w:val="510" w:hRule="exac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spacing w:line="257" w:lineRule="exact"/>
              <w:ind w:left="113" w:right="113"/>
              <w:jc w:val="distribute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5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15" w:hRule="exac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544" w:type="dxa"/>
            <w:gridSpan w:val="3"/>
            <w:vMerge w:val="continue"/>
            <w:tcBorders>
              <w:top w:val="dotted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8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57" w:lineRule="exact"/>
              <w:ind w:firstLine="130" w:firstLineChars="52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425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54" w:hRule="exac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544" w:type="dxa"/>
            <w:gridSpan w:val="3"/>
            <w:vMerge w:val="continue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85" w:type="dxa"/>
            <w:tcBorders>
              <w:top w:val="dotted" w:color="auto" w:sz="4" w:space="0"/>
              <w:left w:val="single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連絡先（電話）</w:t>
            </w:r>
          </w:p>
        </w:tc>
        <w:tc>
          <w:tcPr>
            <w:tcW w:w="4252" w:type="dxa"/>
            <w:gridSpan w:val="2"/>
            <w:tcBorders>
              <w:top w:val="dotted" w:color="auto" w:sz="4" w:space="0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1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№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9"/>
              </w:rPr>
            </w:pPr>
            <w:r>
              <w:rPr>
                <w:rFonts w:hint="eastAsia"/>
                <w:spacing w:val="9"/>
              </w:rPr>
              <w:t>略名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473"/>
                <w:fitText w:val="1367" w:id="1"/>
              </w:rPr>
              <w:t>名</w:t>
            </w:r>
            <w:r>
              <w:rPr>
                <w:rFonts w:hint="eastAsia"/>
                <w:spacing w:val="0"/>
                <w:fitText w:val="1367" w:id="1"/>
              </w:rPr>
              <w:t>前</w:t>
            </w:r>
          </w:p>
        </w:tc>
        <w:tc>
          <w:tcPr>
            <w:tcW w:w="870" w:type="dxa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3949" w:type="dxa"/>
            <w:gridSpan w:val="2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288" w:type="dxa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52" w:beforeLines="0" w:beforeAutospacing="0" w:line="100" w:lineRule="exact"/>
              <w:jc w:val="center"/>
              <w:rPr>
                <w:rFonts w:hint="default" w:eastAsia="SimSun"/>
              </w:rPr>
            </w:pPr>
            <w:r>
              <w:rPr>
                <w:rFonts w:hint="eastAsia"/>
              </w:rPr>
              <w:t>連絡先電話</w:t>
            </w:r>
          </w:p>
          <w:p>
            <w:pPr>
              <w:pStyle w:val="15"/>
              <w:spacing w:before="152" w:beforeLines="0" w:beforeAutospacing="0" w:line="100" w:lineRule="exact"/>
              <w:jc w:val="center"/>
              <w:rPr>
                <w:rFonts w:hint="default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（自宅</w:t>
            </w:r>
            <w:r>
              <w:rPr>
                <w:rFonts w:hint="eastAsia" w:ascii="ＭＳ Ｐ明朝" w:hAnsi="ＭＳ Ｐ明朝" w:eastAsia="ＭＳ Ｐ明朝"/>
                <w:sz w:val="18"/>
              </w:rPr>
              <w:t>or</w:t>
            </w:r>
            <w:r>
              <w:rPr>
                <w:rFonts w:hint="eastAsia" w:ascii="ＭＳ Ｐ明朝" w:hAnsi="ＭＳ Ｐ明朝" w:eastAsia="ＭＳ Ｐ明朝"/>
                <w:sz w:val="18"/>
              </w:rPr>
              <w:t>携帯</w:t>
            </w:r>
            <w:r>
              <w:rPr>
                <w:rFonts w:hint="eastAsia" w:ascii="ＭＳ Ｐ明朝" w:hAnsi="ＭＳ Ｐ明朝" w:eastAsia="ＭＳ Ｐ明朝"/>
                <w:sz w:val="18"/>
              </w:rPr>
              <w:t>)</w:t>
            </w: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ub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709" w:type="dxa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１１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１２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１３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１４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１５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１６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１７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１８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１９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２０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152" w:lineRule="exact"/>
        <w:rPr>
          <w:rFonts w:hint="default"/>
          <w:spacing w:val="0"/>
        </w:rPr>
      </w:pPr>
    </w:p>
    <w:p>
      <w:pPr>
        <w:pStyle w:val="0"/>
        <w:snapToGrid w:val="0"/>
        <w:jc w:val="lef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＊</w:t>
      </w:r>
      <w:r>
        <w:rPr>
          <w:rFonts w:hint="eastAsia" w:ascii="ＭＳ Ｐ明朝" w:hAnsi="ＭＳ Ｐ明朝" w:eastAsia="ＭＳ Ｐ明朝"/>
          <w:sz w:val="24"/>
        </w:rPr>
        <w:t xml:space="preserve"> P</w:t>
      </w:r>
      <w:r>
        <w:rPr>
          <w:rFonts w:hint="eastAsia" w:ascii="ＭＳ Ｐ明朝" w:hAnsi="ＭＳ Ｐ明朝" w:eastAsia="ＭＳ Ｐ明朝"/>
          <w:sz w:val="24"/>
        </w:rPr>
        <w:t>（</w:t>
      </w:r>
      <w:r>
        <w:rPr>
          <w:rFonts w:hint="eastAsia" w:ascii="ＭＳ Ｐ明朝" w:hAnsi="ＭＳ Ｐ明朝" w:eastAsia="ＭＳ Ｐ明朝"/>
          <w:sz w:val="24"/>
        </w:rPr>
        <w:t>=</w:t>
      </w:r>
      <w:r>
        <w:rPr>
          <w:rFonts w:hint="eastAsia" w:ascii="ＭＳ Ｐ明朝" w:hAnsi="ＭＳ Ｐ明朝" w:eastAsia="ＭＳ Ｐ明朝"/>
          <w:sz w:val="24"/>
        </w:rPr>
        <w:t>プレイヤー）、</w:t>
      </w:r>
      <w:r>
        <w:rPr>
          <w:rFonts w:hint="eastAsia" w:ascii="ＭＳ Ｐ明朝" w:hAnsi="ＭＳ Ｐ明朝" w:eastAsia="ＭＳ Ｐ明朝"/>
          <w:sz w:val="24"/>
        </w:rPr>
        <w:t>O</w:t>
      </w:r>
      <w:r>
        <w:rPr>
          <w:rFonts w:hint="eastAsia" w:ascii="ＭＳ Ｐ明朝" w:hAnsi="ＭＳ Ｐ明朝" w:eastAsia="ＭＳ Ｐ明朝"/>
          <w:sz w:val="24"/>
        </w:rPr>
        <w:t>（</w:t>
      </w:r>
      <w:r>
        <w:rPr>
          <w:rFonts w:hint="eastAsia" w:ascii="ＭＳ Ｐ明朝" w:hAnsi="ＭＳ Ｐ明朝" w:eastAsia="ＭＳ Ｐ明朝"/>
          <w:sz w:val="24"/>
        </w:rPr>
        <w:t>=</w:t>
      </w:r>
      <w:r>
        <w:rPr>
          <w:rFonts w:hint="eastAsia" w:ascii="ＭＳ Ｐ明朝" w:hAnsi="ＭＳ Ｐ明朝" w:eastAsia="ＭＳ Ｐ明朝"/>
          <w:sz w:val="24"/>
        </w:rPr>
        <w:t>応援、観戦）の略名を該当する方の番号横に記入して下さい。</w:t>
      </w:r>
    </w:p>
    <w:p>
      <w:pPr>
        <w:pStyle w:val="0"/>
        <w:snapToGrid w:val="0"/>
        <w:ind w:left="1"/>
        <w:jc w:val="lef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＊未成年の方は名前の後に「中・高・大」のいずれかを記入し、枠内に保護者名も記入して下さい。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＊申込時に記入欄で記入出来ない項目がある場合は、当日の受付時に記入願います。</w:t>
      </w:r>
    </w:p>
    <w:p>
      <w:pPr>
        <w:pStyle w:val="0"/>
        <w:spacing w:line="200" w:lineRule="exact"/>
        <w:ind w:left="361" w:hanging="361" w:hangingChars="150"/>
        <w:rPr>
          <w:rFonts w:hint="default" w:ascii="ＭＳ Ｐ明朝" w:hAnsi="ＭＳ Ｐ明朝" w:eastAsia="ＭＳ Ｐ明朝"/>
          <w:b w:val="1"/>
          <w:sz w:val="24"/>
        </w:rPr>
      </w:pPr>
    </w:p>
    <w:p>
      <w:pPr>
        <w:pStyle w:val="15"/>
        <w:jc w:val="center"/>
        <w:rPr>
          <w:rFonts w:hint="default" w:eastAsia="PMingLiU"/>
          <w:b w:val="1"/>
          <w:sz w:val="28"/>
        </w:rPr>
      </w:pPr>
      <w:r>
        <w:rPr>
          <w:rFonts w:hint="eastAsia"/>
          <w:b w:val="1"/>
          <w:sz w:val="28"/>
        </w:rPr>
        <w:t>＊申込締切日　１１月　２２日（土）厳守。</w:t>
      </w:r>
    </w:p>
    <w:sectPr>
      <w:pgSz w:w="11907" w:h="16840"/>
      <w:pgMar w:top="567" w:right="708" w:bottom="568" w:left="840" w:header="720" w:footer="720" w:gutter="0"/>
      <w:cols w:space="720"/>
      <w:noEndnote w:val="1"/>
      <w:textDirection w:val="lrTb"/>
      <w:docGrid w:type="linesAndChar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50"/>
  <w:bordersDoNotSurroundHeader/>
  <w:bordersDoNotSurroundFooter/>
  <w:defaultTabStop w:val="720"/>
  <w:doNotHyphenateCaps/>
  <w:drawingGridHorizontalSpacing w:val="105"/>
  <w:drawingGridVerticalSpacing w:val="323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ＭＳ 明朝" w:hAnsi="ＭＳ 明朝"/>
      <w:spacing w:val="20"/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line number"/>
    <w:basedOn w:val="10"/>
    <w:next w:val="21"/>
    <w:link w:val="0"/>
    <w:uiPriority w:val="0"/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5" w:customStyle="1">
    <w:name w:val="Unresolved Mention"/>
    <w:basedOn w:val="10"/>
    <w:next w:val="25"/>
    <w:link w:val="0"/>
    <w:uiPriority w:val="0"/>
    <w:rPr>
      <w:color w:val="605E5C"/>
      <w:shd w:val="clear" w:color="auto" w:fill="E1DFDD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鈴木　正人</cp:lastModifiedBy>
  <dcterms:modified xsi:type="dcterms:W3CDTF">2025-10-31T06:21:08Z</dcterms:modified>
  <cp:revision>0</cp:revision>
</cp:coreProperties>
</file>