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EED" w:rsidRDefault="003D5EED">
      <w:r>
        <w:rPr>
          <w:rFonts w:hint="eastAsia"/>
        </w:rPr>
        <w:t>別記様式第</w:t>
      </w:r>
      <w:r w:rsidR="006A4DE4">
        <w:rPr>
          <w:rFonts w:hint="eastAsia"/>
        </w:rPr>
        <w:t>１３</w:t>
      </w:r>
      <w:r>
        <w:rPr>
          <w:rFonts w:hint="eastAsia"/>
        </w:rPr>
        <w:t>号</w:t>
      </w:r>
      <w:r w:rsidR="006A4DE4">
        <w:rPr>
          <w:rFonts w:hint="eastAsia"/>
        </w:rPr>
        <w:t>（</w:t>
      </w:r>
      <w:r>
        <w:rPr>
          <w:rFonts w:hint="eastAsia"/>
        </w:rPr>
        <w:t>第</w:t>
      </w:r>
      <w:r w:rsidR="006A4DE4">
        <w:rPr>
          <w:rFonts w:hint="eastAsia"/>
        </w:rPr>
        <w:t>１３</w:t>
      </w:r>
      <w:r>
        <w:rPr>
          <w:rFonts w:hint="eastAsia"/>
        </w:rPr>
        <w:t>条関係</w:t>
      </w:r>
      <w:r w:rsidR="006A4DE4">
        <w:rPr>
          <w:rFonts w:hint="eastAsia"/>
        </w:rPr>
        <w:t>）</w:t>
      </w:r>
    </w:p>
    <w:p w:rsidR="003D5EED" w:rsidRDefault="003D5EED">
      <w:pPr>
        <w:spacing w:after="120"/>
        <w:jc w:val="center"/>
      </w:pPr>
      <w:r>
        <w:rPr>
          <w:rFonts w:hint="eastAsia"/>
        </w:rPr>
        <w:t>土砂等管理台帳</w:t>
      </w:r>
      <w:r w:rsidR="006A4DE4">
        <w:rPr>
          <w:rFonts w:hint="eastAsia"/>
        </w:rPr>
        <w:t>（</w:t>
      </w:r>
      <w:r w:rsidR="00BC3DBE">
        <w:rPr>
          <w:rFonts w:hint="eastAsia"/>
        </w:rPr>
        <w:t>小規模一時堆積</w:t>
      </w:r>
      <w:r>
        <w:rPr>
          <w:rFonts w:hint="eastAsia"/>
        </w:rPr>
        <w:t>事業用</w:t>
      </w:r>
      <w:r w:rsidR="006A4DE4">
        <w:rPr>
          <w:rFonts w:hint="eastAsia"/>
        </w:rPr>
        <w:t>）（</w:t>
      </w:r>
      <w:r>
        <w:rPr>
          <w:rFonts w:hint="eastAsia"/>
        </w:rPr>
        <w:t xml:space="preserve">　　年　　月分</w:t>
      </w:r>
      <w:r w:rsidR="006A4DE4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3180"/>
        <w:gridCol w:w="2520"/>
        <w:gridCol w:w="1680"/>
        <w:gridCol w:w="1680"/>
      </w:tblGrid>
      <w:tr w:rsidR="003D5EED">
        <w:trPr>
          <w:trHeight w:val="1200"/>
        </w:trPr>
        <w:tc>
          <w:tcPr>
            <w:tcW w:w="2940" w:type="dxa"/>
            <w:vAlign w:val="center"/>
          </w:tcPr>
          <w:p w:rsidR="003D5EED" w:rsidRDefault="003D5EED">
            <w:r>
              <w:rPr>
                <w:rFonts w:hint="eastAsia"/>
              </w:rPr>
              <w:t>小規模特定事業許可事業者名</w:t>
            </w:r>
          </w:p>
          <w:p w:rsidR="003D5EED" w:rsidRDefault="006A4DE4" w:rsidP="006A4DE4">
            <w:r>
              <w:rPr>
                <w:rFonts w:hint="eastAsia"/>
              </w:rPr>
              <w:t>（</w:t>
            </w:r>
            <w:r w:rsidR="003D5EED">
              <w:rPr>
                <w:rFonts w:hint="eastAsia"/>
              </w:rPr>
              <w:t>法人にあっては、名称及び代表者氏名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3180" w:type="dxa"/>
            <w:vAlign w:val="center"/>
          </w:tcPr>
          <w:p w:rsidR="003D5EED" w:rsidRDefault="003D5EED">
            <w:pPr>
              <w:jc w:val="center"/>
            </w:pPr>
            <w:r>
              <w:rPr>
                <w:rFonts w:hint="eastAsia"/>
              </w:rPr>
              <w:t>小規模特定事業の許可の番号</w:t>
            </w:r>
          </w:p>
          <w:p w:rsidR="003D5EED" w:rsidRDefault="006A4DE4" w:rsidP="006A4DE4">
            <w:pPr>
              <w:jc w:val="center"/>
            </w:pPr>
            <w:r>
              <w:rPr>
                <w:rFonts w:hint="eastAsia"/>
              </w:rPr>
              <w:t>（</w:t>
            </w:r>
            <w:r w:rsidR="003D5EED">
              <w:rPr>
                <w:rFonts w:hint="eastAsia"/>
              </w:rPr>
              <w:t>小規模特定事業の期間</w:t>
            </w:r>
            <w:r>
              <w:rPr>
                <w:rFonts w:hint="eastAsia"/>
              </w:rPr>
              <w:t>）</w:t>
            </w:r>
          </w:p>
        </w:tc>
        <w:tc>
          <w:tcPr>
            <w:tcW w:w="2520" w:type="dxa"/>
            <w:vAlign w:val="center"/>
          </w:tcPr>
          <w:p w:rsidR="003D5EED" w:rsidRDefault="003D5EED">
            <w:r>
              <w:rPr>
                <w:rFonts w:hint="eastAsia"/>
              </w:rPr>
              <w:t>小規模特定事業場の位置</w:t>
            </w:r>
          </w:p>
          <w:p w:rsidR="003D5EED" w:rsidRDefault="006A4DE4" w:rsidP="006A4DE4">
            <w:r>
              <w:rPr>
                <w:rFonts w:hint="eastAsia"/>
              </w:rPr>
              <w:t>（</w:t>
            </w:r>
            <w:r w:rsidR="003D5EED">
              <w:rPr>
                <w:rFonts w:hint="eastAsia"/>
              </w:rPr>
              <w:t>小規模特定時区域の面積</w:t>
            </w:r>
            <w:r>
              <w:rPr>
                <w:rFonts w:hint="eastAsia"/>
              </w:rPr>
              <w:t>）</w:t>
            </w:r>
          </w:p>
        </w:tc>
        <w:tc>
          <w:tcPr>
            <w:tcW w:w="1680" w:type="dxa"/>
            <w:vAlign w:val="center"/>
          </w:tcPr>
          <w:p w:rsidR="003D5EED" w:rsidRDefault="003D5EED">
            <w:r>
              <w:rPr>
                <w:rFonts w:hint="eastAsia"/>
              </w:rPr>
              <w:t>年間の小規模特定事業に使用される土砂等の搬入・搬出量</w:t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680" w:type="dxa"/>
            <w:vAlign w:val="center"/>
          </w:tcPr>
          <w:p w:rsidR="003D5EED" w:rsidRDefault="003D5EED">
            <w:r>
              <w:rPr>
                <w:rFonts w:hint="eastAsia"/>
              </w:rPr>
              <w:t>現場責任者氏名</w:t>
            </w:r>
          </w:p>
        </w:tc>
      </w:tr>
      <w:tr w:rsidR="003D5EED">
        <w:trPr>
          <w:trHeight w:val="900"/>
        </w:trPr>
        <w:tc>
          <w:tcPr>
            <w:tcW w:w="29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3D5EED" w:rsidRDefault="003D5EED">
            <w:pPr>
              <w:jc w:val="center"/>
            </w:pPr>
            <w:r>
              <w:rPr>
                <w:rFonts w:hint="eastAsia"/>
              </w:rPr>
              <w:t>上三川町指令　第　　号</w:t>
            </w:r>
          </w:p>
          <w:p w:rsidR="003D5EED" w:rsidRDefault="003D5EE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年　月　日～　年　月　日</w:t>
            </w:r>
            <w:r>
              <w:t>)</w:t>
            </w:r>
          </w:p>
        </w:tc>
        <w:tc>
          <w:tcPr>
            <w:tcW w:w="2520" w:type="dxa"/>
            <w:vAlign w:val="center"/>
          </w:tcPr>
          <w:p w:rsidR="003D5EED" w:rsidRDefault="003D5EE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680" w:type="dxa"/>
            <w:vAlign w:val="center"/>
          </w:tcPr>
          <w:p w:rsidR="003D5EED" w:rsidRDefault="003D5EED">
            <w:r>
              <w:rPr>
                <w:rFonts w:hint="eastAsia"/>
              </w:rPr>
              <w:t>搬入</w:t>
            </w:r>
          </w:p>
          <w:p w:rsidR="003D5EED" w:rsidRDefault="003D5EED">
            <w:r>
              <w:rPr>
                <w:rFonts w:hint="eastAsia"/>
              </w:rPr>
              <w:t>搬出</w:t>
            </w:r>
          </w:p>
        </w:tc>
        <w:tc>
          <w:tcPr>
            <w:tcW w:w="16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</w:tbl>
    <w:p w:rsidR="003D5EED" w:rsidRDefault="003D5EE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3360"/>
        <w:gridCol w:w="2850"/>
        <w:gridCol w:w="2850"/>
      </w:tblGrid>
      <w:tr w:rsidR="003D5EED">
        <w:trPr>
          <w:trHeight w:val="900"/>
        </w:trPr>
        <w:tc>
          <w:tcPr>
            <w:tcW w:w="2940" w:type="dxa"/>
            <w:vAlign w:val="center"/>
          </w:tcPr>
          <w:p w:rsidR="003D5EED" w:rsidRDefault="003D5EED">
            <w:pPr>
              <w:jc w:val="center"/>
            </w:pPr>
            <w:r>
              <w:rPr>
                <w:rFonts w:hint="eastAsia"/>
              </w:rPr>
              <w:t>土砂等の採取場所</w:t>
            </w:r>
          </w:p>
          <w:p w:rsidR="003D5EED" w:rsidRDefault="006A4DE4" w:rsidP="006A4DE4">
            <w:pPr>
              <w:jc w:val="center"/>
            </w:pPr>
            <w:r>
              <w:rPr>
                <w:rFonts w:hint="eastAsia"/>
              </w:rPr>
              <w:t>（</w:t>
            </w:r>
            <w:r w:rsidR="00BC3DBE">
              <w:rPr>
                <w:rFonts w:hint="eastAsia"/>
              </w:rPr>
              <w:t>一時堆積</w:t>
            </w:r>
            <w:bookmarkStart w:id="0" w:name="_GoBack"/>
            <w:bookmarkEnd w:id="0"/>
            <w:r w:rsidR="003D5EED">
              <w:rPr>
                <w:rFonts w:hint="eastAsia"/>
              </w:rPr>
              <w:t>場</w:t>
            </w:r>
            <w:r>
              <w:rPr>
                <w:rFonts w:hint="eastAsia"/>
              </w:rPr>
              <w:t>）</w:t>
            </w:r>
          </w:p>
        </w:tc>
        <w:tc>
          <w:tcPr>
            <w:tcW w:w="3360" w:type="dxa"/>
            <w:vAlign w:val="center"/>
          </w:tcPr>
          <w:p w:rsidR="003D5EED" w:rsidRDefault="003D5EED">
            <w:r>
              <w:rPr>
                <w:rFonts w:hint="eastAsia"/>
              </w:rPr>
              <w:t>土砂等の採取場所の事業者の氏名</w:t>
            </w:r>
          </w:p>
          <w:p w:rsidR="003D5EED" w:rsidRDefault="006A4DE4" w:rsidP="006A4DE4">
            <w:r>
              <w:rPr>
                <w:rFonts w:hint="eastAsia"/>
              </w:rPr>
              <w:t>（</w:t>
            </w:r>
            <w:r w:rsidR="003D5EED">
              <w:rPr>
                <w:rFonts w:hint="eastAsia"/>
              </w:rPr>
              <w:t>法人にあっては、名称及び代表者氏名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2850" w:type="dxa"/>
            <w:vAlign w:val="center"/>
          </w:tcPr>
          <w:p w:rsidR="003D5EED" w:rsidRDefault="003D5EED">
            <w:r>
              <w:rPr>
                <w:rFonts w:hint="eastAsia"/>
                <w:spacing w:val="10"/>
              </w:rPr>
              <w:t>土砂等の採取場所に係</w:t>
            </w:r>
            <w:r>
              <w:rPr>
                <w:rFonts w:hint="eastAsia"/>
              </w:rPr>
              <w:t>る工事等の内容</w:t>
            </w:r>
          </w:p>
        </w:tc>
        <w:tc>
          <w:tcPr>
            <w:tcW w:w="2850" w:type="dxa"/>
            <w:vAlign w:val="center"/>
          </w:tcPr>
          <w:p w:rsidR="003D5EED" w:rsidRDefault="003D5EED">
            <w:r>
              <w:rPr>
                <w:rFonts w:hint="eastAsia"/>
                <w:spacing w:val="10"/>
              </w:rPr>
              <w:t>土砂等の採取場所に係</w:t>
            </w:r>
            <w:r>
              <w:rPr>
                <w:rFonts w:hint="eastAsia"/>
              </w:rPr>
              <w:t>る工事等の責任者の氏名</w:t>
            </w:r>
          </w:p>
        </w:tc>
      </w:tr>
      <w:tr w:rsidR="003D5EED">
        <w:trPr>
          <w:trHeight w:val="900"/>
        </w:trPr>
        <w:tc>
          <w:tcPr>
            <w:tcW w:w="29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285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285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</w:tbl>
    <w:p w:rsidR="003D5EED" w:rsidRDefault="003D5EE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320"/>
        <w:gridCol w:w="1920"/>
        <w:gridCol w:w="1920"/>
        <w:gridCol w:w="1920"/>
        <w:gridCol w:w="1440"/>
        <w:gridCol w:w="1320"/>
      </w:tblGrid>
      <w:tr w:rsidR="003D5EED">
        <w:trPr>
          <w:cantSplit/>
          <w:trHeight w:val="320"/>
        </w:trPr>
        <w:tc>
          <w:tcPr>
            <w:tcW w:w="1080" w:type="dxa"/>
            <w:vMerge w:val="restart"/>
            <w:vAlign w:val="center"/>
          </w:tcPr>
          <w:p w:rsidR="003D5EED" w:rsidRDefault="003D5EED">
            <w:pPr>
              <w:jc w:val="center"/>
            </w:pPr>
            <w:r>
              <w:rPr>
                <w:rFonts w:hint="eastAsia"/>
                <w:spacing w:val="210"/>
              </w:rPr>
              <w:t>日</w:t>
            </w:r>
            <w:r>
              <w:rPr>
                <w:rFonts w:hint="eastAsia"/>
              </w:rPr>
              <w:t>付</w:t>
            </w:r>
          </w:p>
        </w:tc>
        <w:tc>
          <w:tcPr>
            <w:tcW w:w="2400" w:type="dxa"/>
            <w:gridSpan w:val="2"/>
            <w:vAlign w:val="center"/>
          </w:tcPr>
          <w:p w:rsidR="003D5EED" w:rsidRDefault="003D5EED">
            <w:pPr>
              <w:jc w:val="center"/>
            </w:pPr>
            <w:r>
              <w:rPr>
                <w:rFonts w:hint="eastAsia"/>
              </w:rPr>
              <w:t>搬入に係る運搬手段等</w:t>
            </w:r>
          </w:p>
        </w:tc>
        <w:tc>
          <w:tcPr>
            <w:tcW w:w="7200" w:type="dxa"/>
            <w:gridSpan w:val="4"/>
            <w:vAlign w:val="center"/>
          </w:tcPr>
          <w:p w:rsidR="003D5EED" w:rsidRDefault="003D5EED">
            <w:pPr>
              <w:jc w:val="center"/>
            </w:pPr>
            <w:r>
              <w:rPr>
                <w:rFonts w:hint="eastAsia"/>
                <w:spacing w:val="53"/>
              </w:rPr>
              <w:t>小規模特定事業場等への搬</w:t>
            </w:r>
            <w:r>
              <w:rPr>
                <w:rFonts w:hint="eastAsia"/>
              </w:rPr>
              <w:t>出</w:t>
            </w:r>
          </w:p>
        </w:tc>
        <w:tc>
          <w:tcPr>
            <w:tcW w:w="1320" w:type="dxa"/>
            <w:vMerge w:val="restart"/>
            <w:vAlign w:val="center"/>
          </w:tcPr>
          <w:p w:rsidR="003D5EED" w:rsidRDefault="003D5EED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D5EED">
        <w:trPr>
          <w:cantSplit/>
          <w:trHeight w:val="320"/>
        </w:trPr>
        <w:tc>
          <w:tcPr>
            <w:tcW w:w="1080" w:type="dxa"/>
            <w:vMerge/>
            <w:vAlign w:val="center"/>
          </w:tcPr>
          <w:p w:rsidR="003D5EED" w:rsidRDefault="003D5EED"/>
        </w:tc>
        <w:tc>
          <w:tcPr>
            <w:tcW w:w="1080" w:type="dxa"/>
            <w:vMerge w:val="restart"/>
            <w:vAlign w:val="center"/>
          </w:tcPr>
          <w:p w:rsidR="003D5EED" w:rsidRDefault="003D5EED">
            <w:pPr>
              <w:jc w:val="center"/>
            </w:pPr>
            <w:r>
              <w:rPr>
                <w:rFonts w:hint="eastAsia"/>
              </w:rPr>
              <w:t>運搬手段</w:t>
            </w:r>
          </w:p>
        </w:tc>
        <w:tc>
          <w:tcPr>
            <w:tcW w:w="1320" w:type="dxa"/>
            <w:vMerge w:val="restart"/>
            <w:vAlign w:val="center"/>
          </w:tcPr>
          <w:p w:rsidR="003D5EED" w:rsidRDefault="003D5EED">
            <w:pPr>
              <w:jc w:val="center"/>
            </w:pPr>
            <w:r>
              <w:rPr>
                <w:rFonts w:hint="eastAsia"/>
                <w:spacing w:val="105"/>
              </w:rPr>
              <w:t>搬入</w:t>
            </w:r>
            <w:r>
              <w:rPr>
                <w:rFonts w:hint="eastAsia"/>
              </w:rPr>
              <w:t>量</w:t>
            </w:r>
          </w:p>
          <w:p w:rsidR="003D5EED" w:rsidRDefault="003D5EED">
            <w:pPr>
              <w:jc w:val="right"/>
            </w:pPr>
            <w:r>
              <w:t>(m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920" w:type="dxa"/>
            <w:vAlign w:val="center"/>
          </w:tcPr>
          <w:p w:rsidR="003D5EED" w:rsidRDefault="003D5EED">
            <w:pPr>
              <w:jc w:val="center"/>
            </w:pPr>
            <w:r>
              <w:rPr>
                <w:rFonts w:hint="eastAsia"/>
                <w:spacing w:val="105"/>
              </w:rPr>
              <w:t>搬出</w:t>
            </w:r>
            <w:r>
              <w:rPr>
                <w:rFonts w:hint="eastAsia"/>
              </w:rPr>
              <w:t>先</w:t>
            </w:r>
          </w:p>
        </w:tc>
        <w:tc>
          <w:tcPr>
            <w:tcW w:w="1920" w:type="dxa"/>
            <w:vAlign w:val="center"/>
          </w:tcPr>
          <w:p w:rsidR="003D5EED" w:rsidRDefault="003D5EED">
            <w:pPr>
              <w:jc w:val="center"/>
            </w:pPr>
            <w:r>
              <w:rPr>
                <w:rFonts w:hint="eastAsia"/>
                <w:spacing w:val="105"/>
              </w:rPr>
              <w:t>搬出</w:t>
            </w:r>
            <w:r>
              <w:rPr>
                <w:rFonts w:hint="eastAsia"/>
              </w:rPr>
              <w:t>先</w:t>
            </w:r>
          </w:p>
        </w:tc>
        <w:tc>
          <w:tcPr>
            <w:tcW w:w="1920" w:type="dxa"/>
            <w:vAlign w:val="center"/>
          </w:tcPr>
          <w:p w:rsidR="003D5EED" w:rsidRDefault="003D5EED">
            <w:pPr>
              <w:jc w:val="center"/>
            </w:pPr>
            <w:r>
              <w:rPr>
                <w:rFonts w:hint="eastAsia"/>
                <w:spacing w:val="105"/>
              </w:rPr>
              <w:t>搬出</w:t>
            </w:r>
            <w:r>
              <w:rPr>
                <w:rFonts w:hint="eastAsia"/>
              </w:rPr>
              <w:t>先</w:t>
            </w:r>
          </w:p>
        </w:tc>
        <w:tc>
          <w:tcPr>
            <w:tcW w:w="1440" w:type="dxa"/>
            <w:vMerge w:val="restart"/>
            <w:vAlign w:val="center"/>
          </w:tcPr>
          <w:p w:rsidR="003D5EED" w:rsidRDefault="003D5EE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20" w:type="dxa"/>
            <w:vMerge/>
            <w:vAlign w:val="center"/>
          </w:tcPr>
          <w:p w:rsidR="003D5EED" w:rsidRDefault="003D5EED">
            <w:pPr>
              <w:jc w:val="center"/>
            </w:pPr>
          </w:p>
        </w:tc>
      </w:tr>
      <w:tr w:rsidR="003D5EED">
        <w:trPr>
          <w:cantSplit/>
          <w:trHeight w:val="600"/>
        </w:trPr>
        <w:tc>
          <w:tcPr>
            <w:tcW w:w="1080" w:type="dxa"/>
            <w:vMerge/>
            <w:vAlign w:val="center"/>
          </w:tcPr>
          <w:p w:rsidR="003D5EED" w:rsidRDefault="003D5EED"/>
        </w:tc>
        <w:tc>
          <w:tcPr>
            <w:tcW w:w="1080" w:type="dxa"/>
            <w:vMerge/>
            <w:vAlign w:val="center"/>
          </w:tcPr>
          <w:p w:rsidR="003D5EED" w:rsidRDefault="003D5EED"/>
        </w:tc>
        <w:tc>
          <w:tcPr>
            <w:tcW w:w="1320" w:type="dxa"/>
            <w:vMerge/>
            <w:vAlign w:val="center"/>
          </w:tcPr>
          <w:p w:rsidR="003D5EED" w:rsidRDefault="003D5EED"/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Merge/>
            <w:vAlign w:val="center"/>
          </w:tcPr>
          <w:p w:rsidR="003D5EED" w:rsidRDefault="003D5EED"/>
        </w:tc>
        <w:tc>
          <w:tcPr>
            <w:tcW w:w="1320" w:type="dxa"/>
            <w:vMerge/>
            <w:vAlign w:val="center"/>
          </w:tcPr>
          <w:p w:rsidR="003D5EED" w:rsidRDefault="003D5EED"/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distribute"/>
            </w:pPr>
            <w:r>
              <w:rPr>
                <w:rFonts w:hint="eastAsia"/>
              </w:rPr>
              <w:t>前月までの累計</w:t>
            </w:r>
          </w:p>
        </w:tc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2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3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5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6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8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9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10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11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12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13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14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15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16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17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18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19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20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21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22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23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24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25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26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27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28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29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30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t>31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  <w:tr w:rsidR="003D5EED">
        <w:trPr>
          <w:cantSplit/>
          <w:trHeight w:val="280"/>
        </w:trPr>
        <w:tc>
          <w:tcPr>
            <w:tcW w:w="1080" w:type="dxa"/>
            <w:vAlign w:val="center"/>
          </w:tcPr>
          <w:p w:rsidR="003D5EED" w:rsidRDefault="003D5EED">
            <w:pPr>
              <w:jc w:val="center"/>
            </w:pPr>
            <w:r>
              <w:rPr>
                <w:rFonts w:hint="eastAsia"/>
              </w:rPr>
              <w:t>累計</w:t>
            </w:r>
          </w:p>
        </w:tc>
        <w:tc>
          <w:tcPr>
            <w:tcW w:w="108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D5EED" w:rsidRDefault="003D5EED">
            <w:r>
              <w:rPr>
                <w:rFonts w:hint="eastAsia"/>
              </w:rPr>
              <w:t xml:space="preserve">　</w:t>
            </w:r>
          </w:p>
        </w:tc>
      </w:tr>
    </w:tbl>
    <w:p w:rsidR="003D5EED" w:rsidRDefault="003D5EED">
      <w:r>
        <w:rPr>
          <w:rFonts w:hint="eastAsia"/>
        </w:rPr>
        <w:t>備考</w:t>
      </w:r>
    </w:p>
    <w:p w:rsidR="003D5EED" w:rsidRDefault="003D5EED">
      <w:pPr>
        <w:ind w:left="315" w:hanging="315"/>
      </w:pPr>
      <w:r>
        <w:rPr>
          <w:rFonts w:hint="eastAsia"/>
        </w:rPr>
        <w:t xml:space="preserve">　</w:t>
      </w:r>
      <w:r w:rsidR="006A4DE4">
        <w:rPr>
          <w:rFonts w:hint="eastAsia"/>
        </w:rPr>
        <w:t>１</w:t>
      </w:r>
      <w:r>
        <w:rPr>
          <w:rFonts w:hint="eastAsia"/>
        </w:rPr>
        <w:t xml:space="preserve">　この土砂等管理台帳は、採取場所ごとに作成し、土砂等の搬入・搬出過程を</w:t>
      </w:r>
      <w:r w:rsidR="006A4DE4">
        <w:rPr>
          <w:rFonts w:hint="eastAsia"/>
        </w:rPr>
        <w:t>１</w:t>
      </w:r>
      <w:r>
        <w:rPr>
          <w:rFonts w:hint="eastAsia"/>
        </w:rPr>
        <w:t>日ごとに記入すること。</w:t>
      </w:r>
    </w:p>
    <w:p w:rsidR="003D5EED" w:rsidRDefault="003D5EED">
      <w:pPr>
        <w:ind w:left="315" w:hanging="315"/>
      </w:pPr>
      <w:r>
        <w:rPr>
          <w:rFonts w:hint="eastAsia"/>
        </w:rPr>
        <w:t xml:space="preserve">　</w:t>
      </w:r>
      <w:r w:rsidR="006A4DE4">
        <w:rPr>
          <w:rFonts w:hint="eastAsia"/>
        </w:rPr>
        <w:t>２</w:t>
      </w:r>
      <w:r>
        <w:rPr>
          <w:rFonts w:hint="eastAsia"/>
        </w:rPr>
        <w:t xml:space="preserve">　備考の欄には、土砂等搬入届年月日を記入すること。</w:t>
      </w:r>
    </w:p>
    <w:p w:rsidR="003D5EED" w:rsidRDefault="003D5EED" w:rsidP="006A4DE4">
      <w:pPr>
        <w:ind w:left="630" w:hangingChars="300" w:hanging="630"/>
      </w:pPr>
      <w:r>
        <w:rPr>
          <w:rFonts w:hint="eastAsia"/>
        </w:rPr>
        <w:t xml:space="preserve">　</w:t>
      </w:r>
      <w:r w:rsidR="006A4DE4">
        <w:rPr>
          <w:rFonts w:hint="eastAsia"/>
        </w:rPr>
        <w:t>３</w:t>
      </w:r>
      <w:r>
        <w:rPr>
          <w:rFonts w:hint="eastAsia"/>
        </w:rPr>
        <w:t xml:space="preserve">　「運搬手段」の欄には、陸上輸送の場合は「</w:t>
      </w:r>
      <w:r w:rsidR="006A4DE4">
        <w:rPr>
          <w:rFonts w:hint="eastAsia"/>
        </w:rPr>
        <w:t>１</w:t>
      </w:r>
      <w:r>
        <w:rPr>
          <w:rFonts w:hint="eastAsia"/>
        </w:rPr>
        <w:t>」を、その他の場合は「</w:t>
      </w:r>
      <w:r w:rsidR="006A4DE4">
        <w:rPr>
          <w:rFonts w:hint="eastAsia"/>
        </w:rPr>
        <w:t>２</w:t>
      </w:r>
      <w:r>
        <w:rPr>
          <w:rFonts w:hint="eastAsia"/>
        </w:rPr>
        <w:t>」</w:t>
      </w:r>
      <w:r w:rsidR="006A4DE4">
        <w:rPr>
          <w:rFonts w:hint="eastAsia"/>
        </w:rPr>
        <w:t>（</w:t>
      </w:r>
      <w:r>
        <w:rPr>
          <w:rFonts w:hint="eastAsia"/>
        </w:rPr>
        <w:t>備考欄に具体的な運搬手段を記載する。</w:t>
      </w:r>
      <w:r w:rsidR="006A4DE4">
        <w:rPr>
          <w:rFonts w:hint="eastAsia"/>
        </w:rPr>
        <w:t>）</w:t>
      </w:r>
      <w:r>
        <w:rPr>
          <w:rFonts w:hint="eastAsia"/>
        </w:rPr>
        <w:t>を記入すること。</w:t>
      </w:r>
    </w:p>
    <w:p w:rsidR="003D5EED" w:rsidRDefault="003D5EED">
      <w:pPr>
        <w:ind w:left="315" w:hanging="315"/>
      </w:pPr>
      <w:r>
        <w:rPr>
          <w:rFonts w:hint="eastAsia"/>
        </w:rPr>
        <w:t xml:space="preserve">　</w:t>
      </w:r>
      <w:r w:rsidR="006A4DE4">
        <w:rPr>
          <w:rFonts w:hint="eastAsia"/>
        </w:rPr>
        <w:t>４</w:t>
      </w:r>
      <w:r>
        <w:rPr>
          <w:rFonts w:hint="eastAsia"/>
        </w:rPr>
        <w:t xml:space="preserve">　記載しきれないときは、この様式の例により作成した書面に記載して、その書面を添付すること。</w:t>
      </w:r>
    </w:p>
    <w:sectPr w:rsidR="003D5EED">
      <w:footerReference w:type="even" r:id="rId6"/>
      <w:pgSz w:w="14572" w:h="20639" w:code="9"/>
      <w:pgMar w:top="820" w:right="1289" w:bottom="820" w:left="1289" w:header="284" w:footer="284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BD0" w:rsidRDefault="00917BD0" w:rsidP="00533ABE">
      <w:r>
        <w:separator/>
      </w:r>
    </w:p>
  </w:endnote>
  <w:endnote w:type="continuationSeparator" w:id="0">
    <w:p w:rsidR="00917BD0" w:rsidRDefault="00917BD0" w:rsidP="0053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EED" w:rsidRDefault="003D5E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5EED" w:rsidRDefault="003D5EE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BD0" w:rsidRDefault="00917BD0" w:rsidP="00533ABE">
      <w:r>
        <w:separator/>
      </w:r>
    </w:p>
  </w:footnote>
  <w:footnote w:type="continuationSeparator" w:id="0">
    <w:p w:rsidR="00917BD0" w:rsidRDefault="00917BD0" w:rsidP="00533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166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ED"/>
    <w:rsid w:val="003B1F3F"/>
    <w:rsid w:val="003D5EED"/>
    <w:rsid w:val="00533ABE"/>
    <w:rsid w:val="006A4DE4"/>
    <w:rsid w:val="00704188"/>
    <w:rsid w:val="00917BD0"/>
    <w:rsid w:val="00BC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7048D9"/>
  <w14:defaultImageDpi w14:val="0"/>
  <w15:docId w15:val="{7BDA30D1-30F4-40F1-9F69-E0A682C4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別記様式第13号(第13条関係)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別記様式第13号(第13条関係)</dc:title>
  <dc:creator>(株)ぎょうせい</dc:creator>
  <cp:lastModifiedBy>Administrator</cp:lastModifiedBy>
  <cp:revision>4</cp:revision>
  <cp:lastPrinted>2007-07-19T02:03:00Z</cp:lastPrinted>
  <dcterms:created xsi:type="dcterms:W3CDTF">2015-11-09T08:46:00Z</dcterms:created>
  <dcterms:modified xsi:type="dcterms:W3CDTF">2025-03-06T05:57:00Z</dcterms:modified>
</cp:coreProperties>
</file>