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32" w:rsidRDefault="008C2132">
      <w:pPr>
        <w:rPr>
          <w:rFonts w:ascii="ＭＳ 明朝" w:cs="Times New Roman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様式第２－２号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</w:t>
      </w:r>
      <w:r>
        <w:rPr>
          <w:rFonts w:ascii="ＭＳ 明朝" w:hAnsi="ＭＳ 明朝" w:cs="ＭＳ 明朝" w:hint="eastAsia"/>
          <w:sz w:val="24"/>
          <w:szCs w:val="24"/>
        </w:rPr>
        <w:t>事後審査型条件付き一般競争入札参加申請書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8108AA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　　　　　　　　　（</w:t>
      </w:r>
      <w:r w:rsidR="00B13921">
        <w:rPr>
          <w:rFonts w:ascii="ＭＳ 明朝" w:hAnsi="ＭＳ 明朝" w:cs="ＭＳ 明朝" w:hint="eastAsia"/>
          <w:sz w:val="22"/>
          <w:szCs w:val="22"/>
        </w:rPr>
        <w:t xml:space="preserve">　　　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8108AA">
        <w:rPr>
          <w:rFonts w:ascii="ＭＳ 明朝" w:hAnsi="ＭＳ 明朝" w:cs="ＭＳ 明朝" w:hint="eastAsia"/>
          <w:sz w:val="22"/>
          <w:szCs w:val="22"/>
        </w:rPr>
        <w:t>）</w:t>
      </w:r>
      <w:r>
        <w:rPr>
          <w:rFonts w:ascii="ＭＳ 明朝" w:hAnsi="ＭＳ 明朝" w:cs="ＭＳ 明朝" w:hint="eastAsia"/>
          <w:sz w:val="22"/>
          <w:szCs w:val="22"/>
        </w:rPr>
        <w:t>年　　月　　日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上三川町長　　星　野　光　利　様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</w:p>
    <w:p w:rsidR="008C2132" w:rsidRDefault="008C2132">
      <w:pPr>
        <w:rPr>
          <w:rFonts w:ascii="ＭＳ 明朝" w:cs="Times New Roman"/>
          <w:sz w:val="22"/>
          <w:szCs w:val="22"/>
        </w:rPr>
      </w:pP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共同企業体の名称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共同企業体代表構成員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の商号又は名称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及び代表者氏名　　　　　　　　　　　　　　　　　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共同企業体構成員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の商号又は名称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及び代表者氏名　　　　　　　　　　　　　　　　　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</w:p>
    <w:p w:rsidR="008C2132" w:rsidRDefault="008C2132">
      <w:pPr>
        <w:rPr>
          <w:rFonts w:ascii="ＭＳ 明朝" w:cs="Times New Roman"/>
          <w:sz w:val="22"/>
          <w:szCs w:val="22"/>
        </w:rPr>
      </w:pPr>
    </w:p>
    <w:p w:rsidR="008C2132" w:rsidRPr="001068CE" w:rsidRDefault="008C2132">
      <w:pPr>
        <w:rPr>
          <w:rFonts w:ascii="ＭＳ 明朝" w:cs="ＭＳ 明朝"/>
          <w:sz w:val="22"/>
          <w:szCs w:val="22"/>
          <w:u w:val="single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8108AA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（　　　　）</w:t>
      </w:r>
      <w:r w:rsidR="00F704F4">
        <w:rPr>
          <w:rFonts w:ascii="ＭＳ 明朝" w:hAnsi="ＭＳ 明朝" w:cs="ＭＳ 明朝" w:hint="eastAsia"/>
          <w:sz w:val="22"/>
          <w:szCs w:val="22"/>
          <w:u w:val="single"/>
        </w:rPr>
        <w:t>年</w:t>
      </w:r>
      <w:r w:rsidR="00B13921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 w:rsidR="001068CE">
        <w:rPr>
          <w:rFonts w:ascii="ＭＳ 明朝" w:hAnsi="ＭＳ 明朝" w:cs="ＭＳ 明朝" w:hint="eastAsia"/>
          <w:sz w:val="22"/>
          <w:szCs w:val="22"/>
          <w:u w:val="single"/>
        </w:rPr>
        <w:t>月</w:t>
      </w:r>
      <w:r w:rsidR="00B13921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>日公告の</w:t>
      </w:r>
      <w:r w:rsidR="001068CE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</w:t>
      </w:r>
      <w:r w:rsidR="008108AA">
        <w:rPr>
          <w:rFonts w:ascii="ＭＳ 明朝" w:hAnsi="ＭＳ 明朝" w:cs="ＭＳ 明朝" w:hint="eastAsia"/>
          <w:sz w:val="22"/>
          <w:szCs w:val="22"/>
          <w:u w:val="single"/>
        </w:rPr>
        <w:t xml:space="preserve">　</w:t>
      </w:r>
      <w:r w:rsidR="001068CE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</w:t>
      </w:r>
      <w:r>
        <w:rPr>
          <w:rFonts w:ascii="ＭＳ 明朝" w:hAnsi="ＭＳ 明朝" w:cs="ＭＳ 明朝" w:hint="eastAsia"/>
          <w:sz w:val="22"/>
          <w:szCs w:val="22"/>
        </w:rPr>
        <w:t>に係る事後審査型条件付き一般競争入札に参加したいので、下記により入札参加申請をします。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なお、本申請書の記載事項は真実と相違ないことを誓約します。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</w:p>
    <w:p w:rsidR="008C2132" w:rsidRDefault="008C2132">
      <w:pPr>
        <w:jc w:val="center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記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１　建設工事入札参加資格及び構成員の出資割合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　（</w:t>
      </w:r>
      <w:r>
        <w:rPr>
          <w:rFonts w:ascii="ＭＳ 明朝" w:hAnsi="ＭＳ 明朝" w:cs="ＭＳ 明朝" w:hint="eastAsia"/>
          <w:sz w:val="22"/>
          <w:szCs w:val="22"/>
        </w:rPr>
        <w:t>共同企業体代表構成員</w:t>
      </w:r>
      <w:r>
        <w:rPr>
          <w:rFonts w:ascii="ＭＳ 明朝" w:cs="ＭＳ 明朝" w:hint="eastAsia"/>
          <w:sz w:val="22"/>
          <w:szCs w:val="22"/>
        </w:rPr>
        <w:t>）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工　　種　　　</w:t>
      </w:r>
      <w:r w:rsidR="00B13921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cs="ＭＳ 明朝" w:hint="eastAsia"/>
          <w:sz w:val="22"/>
          <w:szCs w:val="22"/>
        </w:rPr>
        <w:t xml:space="preserve">　（　建設業許可　　特定　　　）</w:t>
      </w:r>
    </w:p>
    <w:p w:rsidR="008C2132" w:rsidRDefault="008C2132">
      <w:pPr>
        <w:rPr>
          <w:rFonts w:ascii="ＭＳ 明朝" w:cs="Times New Roman"/>
          <w:sz w:val="22"/>
          <w:szCs w:val="22"/>
          <w:u w:val="single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総合評点</w:t>
      </w:r>
      <w:r>
        <w:rPr>
          <w:rFonts w:ascii="ＭＳ 明朝" w:hAnsi="ＭＳ 明朝" w:cs="ＭＳ 明朝"/>
          <w:sz w:val="22"/>
          <w:szCs w:val="22"/>
        </w:rPr>
        <w:t xml:space="preserve">(P)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点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 xml:space="preserve">　　　出資割合　　　</w:t>
      </w:r>
      <w:r>
        <w:rPr>
          <w:rFonts w:ascii="ＭＳ 明朝" w:cs="ＭＳ 明朝" w:hint="eastAsia"/>
          <w:sz w:val="22"/>
          <w:szCs w:val="22"/>
          <w:u w:val="single"/>
        </w:rPr>
        <w:t xml:space="preserve">　　　</w:t>
      </w:r>
      <w:r w:rsidR="00B13921">
        <w:rPr>
          <w:rFonts w:ascii="ＭＳ 明朝" w:cs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cs="ＭＳ 明朝" w:hint="eastAsia"/>
          <w:sz w:val="22"/>
          <w:szCs w:val="22"/>
          <w:u w:val="single"/>
        </w:rPr>
        <w:t xml:space="preserve">　％</w:t>
      </w:r>
    </w:p>
    <w:p w:rsidR="008C2132" w:rsidRDefault="008C2132">
      <w:pPr>
        <w:rPr>
          <w:rFonts w:ascii="ＭＳ 明朝" w:cs="Times New Roman"/>
          <w:sz w:val="22"/>
          <w:szCs w:val="22"/>
          <w:u w:val="single"/>
        </w:rPr>
      </w:pPr>
    </w:p>
    <w:p w:rsidR="008C2132" w:rsidRDefault="008C2132">
      <w:pPr>
        <w:ind w:firstLineChars="200" w:firstLine="440"/>
        <w:rPr>
          <w:rFonts w:ascii="ＭＳ 明朝" w:cs="Times New Roman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（</w:t>
      </w:r>
      <w:r>
        <w:rPr>
          <w:rFonts w:ascii="ＭＳ 明朝" w:hAnsi="ＭＳ 明朝" w:cs="ＭＳ 明朝" w:hint="eastAsia"/>
          <w:sz w:val="22"/>
          <w:szCs w:val="22"/>
        </w:rPr>
        <w:t>共同企業体構成員</w:t>
      </w:r>
      <w:r>
        <w:rPr>
          <w:rFonts w:ascii="ＭＳ 明朝" w:cs="ＭＳ 明朝" w:hint="eastAsia"/>
          <w:sz w:val="22"/>
          <w:szCs w:val="22"/>
        </w:rPr>
        <w:t>）</w:t>
      </w:r>
    </w:p>
    <w:p w:rsidR="008C2132" w:rsidRDefault="008C2132">
      <w:pPr>
        <w:ind w:firstLineChars="300" w:firstLine="66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工　　種　　　</w:t>
      </w:r>
      <w:r w:rsidR="001068CE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 w:rsidR="00B13921">
        <w:rPr>
          <w:rFonts w:ascii="ＭＳ 明朝" w:hAnsi="ＭＳ 明朝" w:cs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cs="ＭＳ 明朝" w:hint="eastAsia"/>
          <w:sz w:val="22"/>
          <w:szCs w:val="22"/>
        </w:rPr>
        <w:t xml:space="preserve">　（　建設業許可　　特定　・　一般　）</w:t>
      </w:r>
    </w:p>
    <w:p w:rsidR="008C2132" w:rsidRDefault="008C2132">
      <w:pPr>
        <w:rPr>
          <w:rFonts w:ascii="ＭＳ 明朝" w:cs="Times New Roman"/>
          <w:sz w:val="22"/>
          <w:szCs w:val="22"/>
          <w:u w:val="single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総合評点</w:t>
      </w:r>
      <w:r>
        <w:rPr>
          <w:rFonts w:ascii="ＭＳ 明朝" w:hAnsi="ＭＳ 明朝" w:cs="ＭＳ 明朝"/>
          <w:sz w:val="22"/>
          <w:szCs w:val="22"/>
        </w:rPr>
        <w:t xml:space="preserve">(P) 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点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 xml:space="preserve">　　　出資割合　　　</w:t>
      </w:r>
      <w:r>
        <w:rPr>
          <w:rFonts w:ascii="ＭＳ 明朝" w:cs="ＭＳ 明朝" w:hint="eastAsia"/>
          <w:sz w:val="22"/>
          <w:szCs w:val="22"/>
          <w:u w:val="single"/>
        </w:rPr>
        <w:t xml:space="preserve">　</w:t>
      </w:r>
      <w:r w:rsidR="00B13921">
        <w:rPr>
          <w:rFonts w:ascii="ＭＳ 明朝" w:cs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cs="ＭＳ 明朝" w:hint="eastAsia"/>
          <w:sz w:val="22"/>
          <w:szCs w:val="22"/>
          <w:u w:val="single"/>
        </w:rPr>
        <w:t xml:space="preserve">　　　％</w:t>
      </w:r>
    </w:p>
    <w:p w:rsidR="008C2132" w:rsidRDefault="008C2132">
      <w:pPr>
        <w:rPr>
          <w:rFonts w:ascii="ＭＳ 明朝" w:cs="Times New Roman"/>
          <w:sz w:val="22"/>
          <w:szCs w:val="22"/>
        </w:rPr>
      </w:pPr>
    </w:p>
    <w:sectPr w:rsidR="008C2132" w:rsidSect="007B64C9">
      <w:headerReference w:type="default" r:id="rId6"/>
      <w:footerReference w:type="default" r:id="rId7"/>
      <w:pgSz w:w="11906" w:h="16838" w:code="9"/>
      <w:pgMar w:top="964" w:right="1134" w:bottom="851" w:left="1134" w:header="720" w:footer="720" w:gutter="0"/>
      <w:cols w:space="720"/>
      <w:noEndnote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140" w:rsidRDefault="00554140">
      <w:r>
        <w:separator/>
      </w:r>
    </w:p>
  </w:endnote>
  <w:endnote w:type="continuationSeparator" w:id="0">
    <w:p w:rsidR="00554140" w:rsidRDefault="0055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32" w:rsidRDefault="008C2132">
    <w:pPr>
      <w:pStyle w:val="a8"/>
      <w:jc w:val="right"/>
      <w:rPr>
        <w:color w:val="333333"/>
      </w:rPr>
    </w:pPr>
    <w:r>
      <w:rPr>
        <w:rFonts w:hint="eastAsia"/>
        <w:color w:val="333333"/>
      </w:rPr>
      <w:t>電子入札用（印不要）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140" w:rsidRDefault="00554140">
      <w:r>
        <w:separator/>
      </w:r>
    </w:p>
  </w:footnote>
  <w:footnote w:type="continuationSeparator" w:id="0">
    <w:p w:rsidR="00554140" w:rsidRDefault="00554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32" w:rsidRDefault="008C2132">
    <w:pPr>
      <w:pStyle w:val="a8"/>
      <w:rPr>
        <w:color w:val="333333"/>
      </w:rPr>
    </w:pPr>
    <w:r>
      <w:rPr>
        <w:rFonts w:hint="eastAsia"/>
        <w:color w:val="333333"/>
      </w:rPr>
      <w:t>電子入札用（印不要）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3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F4"/>
    <w:rsid w:val="000652D5"/>
    <w:rsid w:val="001068CE"/>
    <w:rsid w:val="00554140"/>
    <w:rsid w:val="00590751"/>
    <w:rsid w:val="006C2079"/>
    <w:rsid w:val="007B64C9"/>
    <w:rsid w:val="008108AA"/>
    <w:rsid w:val="008C2132"/>
    <w:rsid w:val="00B13921"/>
    <w:rsid w:val="00BB2BBF"/>
    <w:rsid w:val="00F7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7A5AFF-3B5B-4917-99F0-0B2A4DED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cs="ＭＳ 明朝"/>
      <w:spacing w:val="-1"/>
      <w:kern w:val="0"/>
      <w:sz w:val="22"/>
      <w:szCs w:val="22"/>
    </w:rPr>
  </w:style>
  <w:style w:type="paragraph" w:styleId="a4">
    <w:name w:val="Note Heading"/>
    <w:basedOn w:val="a"/>
    <w:next w:val="a"/>
    <w:link w:val="a5"/>
    <w:uiPriority w:val="99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pPr>
      <w:jc w:val="right"/>
    </w:pPr>
    <w:rPr>
      <w:rFonts w:ascii="ＭＳ 明朝" w:hAnsi="ＭＳ 明朝" w:cs="ＭＳ 明朝"/>
      <w:sz w:val="22"/>
      <w:szCs w:val="22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2">
    <w:name w:val="Body Text Indent 2"/>
    <w:basedOn w:val="a"/>
    <w:link w:val="20"/>
    <w:uiPriority w:val="99"/>
    <w:pPr>
      <w:ind w:left="420" w:hangingChars="200" w:hanging="420"/>
      <w:jc w:val="center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cs="Century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1068CE"/>
  </w:style>
  <w:style w:type="character" w:customStyle="1" w:styleId="ad">
    <w:name w:val="日付 (文字)"/>
    <w:basedOn w:val="a0"/>
    <w:link w:val="ac"/>
    <w:uiPriority w:val="99"/>
    <w:semiHidden/>
    <w:locked/>
    <w:rsid w:val="001068CE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