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2B" w:rsidRPr="00C50741" w:rsidRDefault="00790B2B" w:rsidP="00C57779">
      <w:pPr>
        <w:pStyle w:val="1"/>
      </w:pPr>
      <w:r>
        <w:rPr>
          <w:rFonts w:hint="eastAsia"/>
        </w:rPr>
        <w:t>様式６</w:t>
      </w:r>
    </w:p>
    <w:p w:rsidR="00790B2B" w:rsidRPr="00C50741" w:rsidRDefault="00790B2B" w:rsidP="001A0DAB">
      <w:pPr>
        <w:rPr>
          <w:rFonts w:ascii="ＭＳ 明朝" w:hAnsi="ＭＳ 明朝"/>
        </w:rPr>
      </w:pPr>
    </w:p>
    <w:p w:rsidR="00790B2B" w:rsidRPr="00C50741" w:rsidRDefault="00790B2B" w:rsidP="001A0DAB">
      <w:pPr>
        <w:jc w:val="center"/>
        <w:rPr>
          <w:rFonts w:ascii="ＭＳ 明朝" w:hAnsi="ＭＳ 明朝"/>
        </w:rPr>
      </w:pPr>
      <w:r w:rsidRPr="00C50741">
        <w:rPr>
          <w:rFonts w:ascii="ＭＳ 明朝" w:hAnsi="ＭＳ 明朝" w:hint="eastAsia"/>
        </w:rPr>
        <w:t>質　問　書</w:t>
      </w:r>
    </w:p>
    <w:p w:rsidR="00790B2B" w:rsidRPr="00C50741" w:rsidRDefault="00790B2B" w:rsidP="001A0DAB">
      <w:pPr>
        <w:rPr>
          <w:rFonts w:ascii="ＭＳ 明朝" w:hAnsi="ＭＳ 明朝"/>
        </w:rPr>
      </w:pP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70"/>
        <w:gridCol w:w="2066"/>
        <w:gridCol w:w="5424"/>
      </w:tblGrid>
      <w:tr w:rsidR="00790B2B" w:rsidRPr="007338B3" w:rsidTr="00A263FD">
        <w:tc>
          <w:tcPr>
            <w:tcW w:w="1870" w:type="dxa"/>
            <w:shd w:val="clear" w:color="auto" w:fill="auto"/>
          </w:tcPr>
          <w:p w:rsidR="00790B2B" w:rsidRPr="007338B3" w:rsidRDefault="00790B2B" w:rsidP="00A263FD">
            <w:pPr>
              <w:spacing w:line="360" w:lineRule="auto"/>
              <w:jc w:val="center"/>
              <w:rPr>
                <w:rFonts w:ascii="ＭＳ 明朝" w:hAnsi="ＭＳ 明朝"/>
              </w:rPr>
            </w:pPr>
            <w:r w:rsidRPr="007338B3">
              <w:rPr>
                <w:rFonts w:ascii="ＭＳ 明朝" w:hAnsi="ＭＳ 明朝" w:hint="eastAsia"/>
              </w:rPr>
              <w:t>業　務　名</w:t>
            </w:r>
          </w:p>
        </w:tc>
        <w:tc>
          <w:tcPr>
            <w:tcW w:w="7490" w:type="dxa"/>
            <w:gridSpan w:val="2"/>
            <w:shd w:val="clear" w:color="auto" w:fill="auto"/>
          </w:tcPr>
          <w:p w:rsidR="00790B2B" w:rsidRPr="001A291D" w:rsidRDefault="00790B2B" w:rsidP="00A263FD">
            <w:pPr>
              <w:spacing w:line="360" w:lineRule="auto"/>
              <w:rPr>
                <w:rFonts w:ascii="ＭＳ 明朝" w:hAnsi="ＭＳ 明朝"/>
              </w:rPr>
            </w:pPr>
            <w:r w:rsidRPr="001A291D">
              <w:rPr>
                <w:rFonts w:ascii="ＭＳ 明朝" w:hAnsi="ＭＳ 明朝" w:hint="eastAsia"/>
              </w:rPr>
              <w:t>上三川町デマンド交通運行業務</w:t>
            </w:r>
          </w:p>
        </w:tc>
      </w:tr>
      <w:tr w:rsidR="00790B2B" w:rsidRPr="007338B3" w:rsidTr="00A263FD">
        <w:tc>
          <w:tcPr>
            <w:tcW w:w="1870" w:type="dxa"/>
            <w:shd w:val="clear" w:color="auto" w:fill="auto"/>
          </w:tcPr>
          <w:p w:rsidR="00790B2B" w:rsidRPr="007338B3" w:rsidRDefault="00790B2B" w:rsidP="008750CF">
            <w:pPr>
              <w:spacing w:line="360" w:lineRule="auto"/>
              <w:ind w:firstLineChars="130" w:firstLine="364"/>
              <w:rPr>
                <w:rFonts w:ascii="ＭＳ 明朝" w:hAnsi="ＭＳ 明朝"/>
              </w:rPr>
            </w:pPr>
            <w:r w:rsidRPr="00C57779">
              <w:rPr>
                <w:rFonts w:ascii="ＭＳ 明朝" w:hAnsi="ＭＳ 明朝" w:hint="eastAsia"/>
                <w:spacing w:val="35"/>
                <w:kern w:val="0"/>
                <w:fitText w:val="1050" w:id="618829824"/>
              </w:rPr>
              <w:t>事業者</w:t>
            </w:r>
            <w:r w:rsidRPr="00C57779">
              <w:rPr>
                <w:rFonts w:ascii="ＭＳ 明朝" w:hAnsi="ＭＳ 明朝" w:hint="eastAsia"/>
                <w:kern w:val="0"/>
                <w:fitText w:val="1050" w:id="618829824"/>
              </w:rPr>
              <w:t>名</w:t>
            </w:r>
          </w:p>
        </w:tc>
        <w:tc>
          <w:tcPr>
            <w:tcW w:w="7490" w:type="dxa"/>
            <w:gridSpan w:val="2"/>
            <w:shd w:val="clear" w:color="auto" w:fill="auto"/>
          </w:tcPr>
          <w:p w:rsidR="00790B2B" w:rsidRPr="007338B3" w:rsidRDefault="00790B2B" w:rsidP="00A263FD">
            <w:pPr>
              <w:spacing w:line="360" w:lineRule="auto"/>
              <w:rPr>
                <w:rFonts w:ascii="ＭＳ 明朝" w:hAnsi="ＭＳ 明朝"/>
              </w:rPr>
            </w:pPr>
          </w:p>
        </w:tc>
      </w:tr>
      <w:tr w:rsidR="00790B2B" w:rsidRPr="007338B3" w:rsidTr="00A263FD">
        <w:tc>
          <w:tcPr>
            <w:tcW w:w="1870" w:type="dxa"/>
            <w:shd w:val="clear" w:color="auto" w:fill="auto"/>
          </w:tcPr>
          <w:p w:rsidR="00790B2B" w:rsidRPr="007338B3" w:rsidRDefault="00790B2B" w:rsidP="00A263FD">
            <w:pPr>
              <w:spacing w:line="360" w:lineRule="auto"/>
              <w:jc w:val="center"/>
              <w:rPr>
                <w:rFonts w:ascii="ＭＳ 明朝" w:hAnsi="ＭＳ 明朝"/>
              </w:rPr>
            </w:pPr>
            <w:r w:rsidRPr="007338B3">
              <w:rPr>
                <w:rFonts w:ascii="ＭＳ 明朝" w:hAnsi="ＭＳ 明朝" w:hint="eastAsia"/>
              </w:rPr>
              <w:t>住　　　所</w:t>
            </w:r>
          </w:p>
        </w:tc>
        <w:tc>
          <w:tcPr>
            <w:tcW w:w="7490" w:type="dxa"/>
            <w:gridSpan w:val="2"/>
            <w:shd w:val="clear" w:color="auto" w:fill="auto"/>
          </w:tcPr>
          <w:p w:rsidR="00790B2B" w:rsidRPr="007338B3" w:rsidRDefault="00790B2B" w:rsidP="00A263FD">
            <w:pPr>
              <w:spacing w:line="360" w:lineRule="auto"/>
              <w:rPr>
                <w:rFonts w:ascii="ＭＳ 明朝" w:hAnsi="ＭＳ 明朝"/>
              </w:rPr>
            </w:pPr>
          </w:p>
        </w:tc>
      </w:tr>
      <w:tr w:rsidR="00790B2B" w:rsidRPr="007338B3" w:rsidTr="00A263FD">
        <w:tc>
          <w:tcPr>
            <w:tcW w:w="1870" w:type="dxa"/>
            <w:shd w:val="clear" w:color="auto" w:fill="auto"/>
          </w:tcPr>
          <w:p w:rsidR="00790B2B" w:rsidRPr="007338B3" w:rsidRDefault="00790B2B" w:rsidP="00A263FD">
            <w:pPr>
              <w:spacing w:line="360" w:lineRule="auto"/>
              <w:jc w:val="center"/>
              <w:rPr>
                <w:rFonts w:ascii="ＭＳ 明朝" w:hAnsi="ＭＳ 明朝"/>
              </w:rPr>
            </w:pPr>
            <w:r w:rsidRPr="007338B3">
              <w:rPr>
                <w:rFonts w:ascii="ＭＳ 明朝" w:hAnsi="ＭＳ 明朝" w:hint="eastAsia"/>
              </w:rPr>
              <w:t>担当者所属</w:t>
            </w:r>
          </w:p>
          <w:p w:rsidR="00790B2B" w:rsidRPr="007338B3" w:rsidRDefault="00790B2B" w:rsidP="00A263FD">
            <w:pPr>
              <w:spacing w:line="360" w:lineRule="auto"/>
              <w:jc w:val="center"/>
              <w:rPr>
                <w:rFonts w:ascii="ＭＳ 明朝" w:hAnsi="ＭＳ 明朝"/>
              </w:rPr>
            </w:pPr>
            <w:r w:rsidRPr="007338B3">
              <w:rPr>
                <w:rFonts w:ascii="ＭＳ 明朝" w:hAnsi="ＭＳ 明朝" w:hint="eastAsia"/>
              </w:rPr>
              <w:t>氏　　　名</w:t>
            </w:r>
          </w:p>
        </w:tc>
        <w:tc>
          <w:tcPr>
            <w:tcW w:w="7490" w:type="dxa"/>
            <w:gridSpan w:val="2"/>
            <w:shd w:val="clear" w:color="auto" w:fill="auto"/>
          </w:tcPr>
          <w:p w:rsidR="00790B2B" w:rsidRPr="007338B3" w:rsidRDefault="00790B2B" w:rsidP="00A263FD">
            <w:pPr>
              <w:spacing w:line="360" w:lineRule="auto"/>
              <w:rPr>
                <w:rFonts w:ascii="ＭＳ 明朝" w:hAnsi="ＭＳ 明朝"/>
              </w:rPr>
            </w:pPr>
          </w:p>
        </w:tc>
      </w:tr>
      <w:tr w:rsidR="00790B2B" w:rsidRPr="007338B3" w:rsidTr="00A263FD">
        <w:tc>
          <w:tcPr>
            <w:tcW w:w="1870" w:type="dxa"/>
            <w:shd w:val="clear" w:color="auto" w:fill="auto"/>
          </w:tcPr>
          <w:p w:rsidR="00790B2B" w:rsidRPr="007338B3" w:rsidRDefault="00790B2B" w:rsidP="00A263FD">
            <w:pPr>
              <w:spacing w:line="360" w:lineRule="auto"/>
              <w:jc w:val="center"/>
              <w:rPr>
                <w:rFonts w:ascii="ＭＳ 明朝" w:hAnsi="ＭＳ 明朝"/>
              </w:rPr>
            </w:pPr>
            <w:r w:rsidRPr="007338B3">
              <w:rPr>
                <w:rFonts w:ascii="ＭＳ 明朝" w:hAnsi="ＭＳ 明朝" w:hint="eastAsia"/>
              </w:rPr>
              <w:t>連　絡　先</w:t>
            </w:r>
          </w:p>
        </w:tc>
        <w:tc>
          <w:tcPr>
            <w:tcW w:w="7490" w:type="dxa"/>
            <w:gridSpan w:val="2"/>
            <w:shd w:val="clear" w:color="auto" w:fill="auto"/>
          </w:tcPr>
          <w:p w:rsidR="00790B2B" w:rsidRPr="007338B3" w:rsidRDefault="00790B2B" w:rsidP="00A263FD">
            <w:pPr>
              <w:spacing w:line="360" w:lineRule="auto"/>
              <w:rPr>
                <w:rFonts w:ascii="ＭＳ 明朝" w:hAnsi="ＭＳ 明朝"/>
              </w:rPr>
            </w:pPr>
            <w:r w:rsidRPr="007338B3">
              <w:rPr>
                <w:rFonts w:ascii="ＭＳ 明朝" w:hAnsi="ＭＳ 明朝" w:hint="eastAsia"/>
              </w:rPr>
              <w:t>ＴＥＬ　　　　　　　　　　　　　　　ＦＡＸ</w:t>
            </w:r>
          </w:p>
        </w:tc>
      </w:tr>
      <w:tr w:rsidR="00790B2B" w:rsidRPr="007338B3" w:rsidTr="00A263FD">
        <w:tc>
          <w:tcPr>
            <w:tcW w:w="1870" w:type="dxa"/>
            <w:shd w:val="clear" w:color="auto" w:fill="auto"/>
          </w:tcPr>
          <w:p w:rsidR="00790B2B" w:rsidRPr="007338B3" w:rsidRDefault="00790B2B" w:rsidP="00A263FD">
            <w:pPr>
              <w:spacing w:line="360" w:lineRule="auto"/>
              <w:jc w:val="center"/>
              <w:rPr>
                <w:rFonts w:ascii="ＭＳ 明朝" w:hAnsi="ＭＳ 明朝"/>
              </w:rPr>
            </w:pPr>
            <w:r>
              <w:rPr>
                <w:rFonts w:ascii="ＭＳ 明朝" w:hAnsi="ＭＳ 明朝" w:hint="eastAsia"/>
                <w:kern w:val="0"/>
              </w:rPr>
              <w:t>Ｅ－ｍａｉｌ</w:t>
            </w:r>
          </w:p>
        </w:tc>
        <w:tc>
          <w:tcPr>
            <w:tcW w:w="7490" w:type="dxa"/>
            <w:gridSpan w:val="2"/>
            <w:shd w:val="clear" w:color="auto" w:fill="auto"/>
          </w:tcPr>
          <w:p w:rsidR="00790B2B" w:rsidRPr="007338B3" w:rsidRDefault="00790B2B" w:rsidP="00A263FD">
            <w:pPr>
              <w:spacing w:line="360" w:lineRule="auto"/>
              <w:rPr>
                <w:rFonts w:ascii="ＭＳ 明朝" w:hAnsi="ＭＳ 明朝"/>
              </w:rPr>
            </w:pPr>
          </w:p>
        </w:tc>
      </w:tr>
      <w:tr w:rsidR="00790B2B" w:rsidRPr="007338B3" w:rsidTr="00A263FD">
        <w:trPr>
          <w:trHeight w:val="57"/>
        </w:trPr>
        <w:tc>
          <w:tcPr>
            <w:tcW w:w="1870" w:type="dxa"/>
            <w:vMerge w:val="restart"/>
            <w:shd w:val="clear" w:color="auto" w:fill="auto"/>
          </w:tcPr>
          <w:p w:rsidR="00790B2B" w:rsidRPr="007338B3" w:rsidRDefault="00790B2B" w:rsidP="00A263FD">
            <w:pPr>
              <w:jc w:val="center"/>
              <w:rPr>
                <w:rFonts w:ascii="ＭＳ 明朝" w:hAnsi="ＭＳ 明朝"/>
              </w:rPr>
            </w:pPr>
            <w:r w:rsidRPr="00C57779">
              <w:rPr>
                <w:rFonts w:ascii="ＭＳ 明朝" w:hAnsi="ＭＳ 明朝" w:hint="eastAsia"/>
                <w:spacing w:val="19"/>
                <w:kern w:val="0"/>
                <w:fitText w:val="955" w:id="618829825"/>
              </w:rPr>
              <w:t>質問事</w:t>
            </w:r>
            <w:r w:rsidRPr="00C57779">
              <w:rPr>
                <w:rFonts w:ascii="ＭＳ 明朝" w:hAnsi="ＭＳ 明朝" w:hint="eastAsia"/>
                <w:spacing w:val="1"/>
                <w:kern w:val="0"/>
                <w:fitText w:val="955" w:id="618829825"/>
              </w:rPr>
              <w:t>項</w:t>
            </w:r>
          </w:p>
        </w:tc>
        <w:tc>
          <w:tcPr>
            <w:tcW w:w="2066" w:type="dxa"/>
            <w:shd w:val="clear" w:color="auto" w:fill="auto"/>
          </w:tcPr>
          <w:p w:rsidR="00790B2B" w:rsidRPr="007338B3" w:rsidRDefault="00790B2B" w:rsidP="00297042">
            <w:pPr>
              <w:spacing w:line="360" w:lineRule="auto"/>
              <w:jc w:val="center"/>
              <w:rPr>
                <w:rFonts w:ascii="ＭＳ 明朝" w:hAnsi="ＭＳ 明朝"/>
              </w:rPr>
            </w:pPr>
            <w:r w:rsidRPr="007338B3">
              <w:rPr>
                <w:rFonts w:ascii="ＭＳ 明朝" w:hAnsi="ＭＳ 明朝" w:hint="eastAsia"/>
              </w:rPr>
              <w:t>区分</w:t>
            </w:r>
            <w:r>
              <w:rPr>
                <w:rFonts w:ascii="ＭＳ 明朝" w:hAnsi="ＭＳ 明朝" w:hint="eastAsia"/>
              </w:rPr>
              <w:t>、</w:t>
            </w:r>
            <w:r w:rsidRPr="007338B3">
              <w:rPr>
                <w:rFonts w:ascii="ＭＳ 明朝" w:hAnsi="ＭＳ 明朝" w:hint="eastAsia"/>
              </w:rPr>
              <w:t>様式等</w:t>
            </w:r>
          </w:p>
        </w:tc>
        <w:tc>
          <w:tcPr>
            <w:tcW w:w="5424" w:type="dxa"/>
            <w:shd w:val="clear" w:color="auto" w:fill="auto"/>
          </w:tcPr>
          <w:p w:rsidR="00790B2B" w:rsidRPr="007338B3" w:rsidRDefault="00790B2B" w:rsidP="00A263FD">
            <w:pPr>
              <w:spacing w:line="360" w:lineRule="auto"/>
              <w:jc w:val="center"/>
              <w:rPr>
                <w:rFonts w:ascii="ＭＳ 明朝" w:hAnsi="ＭＳ 明朝"/>
              </w:rPr>
            </w:pPr>
            <w:r w:rsidRPr="007338B3">
              <w:rPr>
                <w:rFonts w:ascii="ＭＳ 明朝" w:hAnsi="ＭＳ 明朝" w:hint="eastAsia"/>
              </w:rPr>
              <w:t>質問内容</w:t>
            </w:r>
          </w:p>
        </w:tc>
      </w:tr>
      <w:tr w:rsidR="00790B2B" w:rsidRPr="007338B3" w:rsidTr="00A263FD">
        <w:trPr>
          <w:trHeight w:val="57"/>
        </w:trPr>
        <w:tc>
          <w:tcPr>
            <w:tcW w:w="1870" w:type="dxa"/>
            <w:vMerge/>
            <w:shd w:val="clear" w:color="auto" w:fill="auto"/>
          </w:tcPr>
          <w:p w:rsidR="00790B2B" w:rsidRPr="007338B3" w:rsidRDefault="00790B2B" w:rsidP="00A263FD">
            <w:pPr>
              <w:jc w:val="center"/>
              <w:rPr>
                <w:rFonts w:ascii="ＭＳ 明朝" w:hAnsi="ＭＳ 明朝"/>
                <w:kern w:val="0"/>
              </w:rPr>
            </w:pPr>
          </w:p>
        </w:tc>
        <w:tc>
          <w:tcPr>
            <w:tcW w:w="2066" w:type="dxa"/>
            <w:shd w:val="clear" w:color="auto" w:fill="auto"/>
          </w:tcPr>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tc>
        <w:tc>
          <w:tcPr>
            <w:tcW w:w="5424" w:type="dxa"/>
            <w:shd w:val="clear" w:color="auto" w:fill="auto"/>
          </w:tcPr>
          <w:p w:rsidR="00790B2B" w:rsidRPr="007338B3" w:rsidRDefault="00790B2B" w:rsidP="00A263FD">
            <w:pPr>
              <w:rPr>
                <w:rFonts w:ascii="ＭＳ 明朝" w:hAnsi="ＭＳ 明朝"/>
              </w:rPr>
            </w:pPr>
          </w:p>
        </w:tc>
      </w:tr>
      <w:tr w:rsidR="00790B2B" w:rsidRPr="007338B3" w:rsidTr="00A263FD">
        <w:trPr>
          <w:trHeight w:val="57"/>
        </w:trPr>
        <w:tc>
          <w:tcPr>
            <w:tcW w:w="1870" w:type="dxa"/>
            <w:vMerge/>
            <w:shd w:val="clear" w:color="auto" w:fill="auto"/>
          </w:tcPr>
          <w:p w:rsidR="00790B2B" w:rsidRPr="007338B3" w:rsidRDefault="00790B2B" w:rsidP="00A263FD">
            <w:pPr>
              <w:jc w:val="center"/>
              <w:rPr>
                <w:rFonts w:ascii="ＭＳ 明朝" w:hAnsi="ＭＳ 明朝"/>
                <w:kern w:val="0"/>
              </w:rPr>
            </w:pPr>
          </w:p>
        </w:tc>
        <w:tc>
          <w:tcPr>
            <w:tcW w:w="2066" w:type="dxa"/>
            <w:shd w:val="clear" w:color="auto" w:fill="auto"/>
          </w:tcPr>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tc>
        <w:tc>
          <w:tcPr>
            <w:tcW w:w="5424" w:type="dxa"/>
            <w:shd w:val="clear" w:color="auto" w:fill="auto"/>
          </w:tcPr>
          <w:p w:rsidR="00790B2B" w:rsidRPr="007338B3" w:rsidRDefault="00790B2B" w:rsidP="00A263FD">
            <w:pPr>
              <w:rPr>
                <w:rFonts w:ascii="ＭＳ 明朝" w:hAnsi="ＭＳ 明朝"/>
              </w:rPr>
            </w:pPr>
          </w:p>
        </w:tc>
      </w:tr>
      <w:tr w:rsidR="00790B2B" w:rsidRPr="007338B3" w:rsidTr="00A263FD">
        <w:trPr>
          <w:trHeight w:val="57"/>
        </w:trPr>
        <w:tc>
          <w:tcPr>
            <w:tcW w:w="1870" w:type="dxa"/>
            <w:vMerge/>
            <w:shd w:val="clear" w:color="auto" w:fill="auto"/>
          </w:tcPr>
          <w:p w:rsidR="00790B2B" w:rsidRPr="007338B3" w:rsidRDefault="00790B2B" w:rsidP="00A263FD">
            <w:pPr>
              <w:jc w:val="center"/>
              <w:rPr>
                <w:rFonts w:ascii="ＭＳ 明朝" w:hAnsi="ＭＳ 明朝"/>
                <w:kern w:val="0"/>
              </w:rPr>
            </w:pPr>
          </w:p>
        </w:tc>
        <w:tc>
          <w:tcPr>
            <w:tcW w:w="2066" w:type="dxa"/>
            <w:shd w:val="clear" w:color="auto" w:fill="auto"/>
          </w:tcPr>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tc>
        <w:tc>
          <w:tcPr>
            <w:tcW w:w="5424" w:type="dxa"/>
            <w:shd w:val="clear" w:color="auto" w:fill="auto"/>
          </w:tcPr>
          <w:p w:rsidR="00790B2B" w:rsidRPr="007338B3" w:rsidRDefault="00790B2B" w:rsidP="00A263FD">
            <w:pPr>
              <w:rPr>
                <w:rFonts w:ascii="ＭＳ 明朝" w:hAnsi="ＭＳ 明朝"/>
              </w:rPr>
            </w:pPr>
          </w:p>
        </w:tc>
      </w:tr>
      <w:tr w:rsidR="00790B2B" w:rsidRPr="007338B3" w:rsidTr="00A263FD">
        <w:trPr>
          <w:trHeight w:val="57"/>
        </w:trPr>
        <w:tc>
          <w:tcPr>
            <w:tcW w:w="1870" w:type="dxa"/>
            <w:vMerge/>
            <w:shd w:val="clear" w:color="auto" w:fill="auto"/>
          </w:tcPr>
          <w:p w:rsidR="00790B2B" w:rsidRPr="007338B3" w:rsidRDefault="00790B2B" w:rsidP="00A263FD">
            <w:pPr>
              <w:jc w:val="center"/>
              <w:rPr>
                <w:rFonts w:ascii="ＭＳ 明朝" w:hAnsi="ＭＳ 明朝"/>
                <w:kern w:val="0"/>
              </w:rPr>
            </w:pPr>
          </w:p>
        </w:tc>
        <w:tc>
          <w:tcPr>
            <w:tcW w:w="2066" w:type="dxa"/>
            <w:shd w:val="clear" w:color="auto" w:fill="auto"/>
          </w:tcPr>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tc>
        <w:tc>
          <w:tcPr>
            <w:tcW w:w="5424" w:type="dxa"/>
            <w:shd w:val="clear" w:color="auto" w:fill="auto"/>
          </w:tcPr>
          <w:p w:rsidR="00790B2B" w:rsidRPr="007338B3" w:rsidRDefault="00790B2B" w:rsidP="00A263FD">
            <w:pPr>
              <w:rPr>
                <w:rFonts w:ascii="ＭＳ 明朝" w:hAnsi="ＭＳ 明朝"/>
              </w:rPr>
            </w:pPr>
          </w:p>
        </w:tc>
      </w:tr>
      <w:tr w:rsidR="00790B2B" w:rsidRPr="007338B3" w:rsidTr="00A263FD">
        <w:trPr>
          <w:trHeight w:val="57"/>
        </w:trPr>
        <w:tc>
          <w:tcPr>
            <w:tcW w:w="1870" w:type="dxa"/>
            <w:vMerge/>
            <w:shd w:val="clear" w:color="auto" w:fill="auto"/>
          </w:tcPr>
          <w:p w:rsidR="00790B2B" w:rsidRPr="007338B3" w:rsidRDefault="00790B2B" w:rsidP="00A263FD">
            <w:pPr>
              <w:jc w:val="center"/>
              <w:rPr>
                <w:rFonts w:ascii="ＭＳ 明朝" w:hAnsi="ＭＳ 明朝"/>
                <w:kern w:val="0"/>
              </w:rPr>
            </w:pPr>
          </w:p>
        </w:tc>
        <w:tc>
          <w:tcPr>
            <w:tcW w:w="2066" w:type="dxa"/>
            <w:shd w:val="clear" w:color="auto" w:fill="auto"/>
          </w:tcPr>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p w:rsidR="00790B2B" w:rsidRPr="007338B3" w:rsidRDefault="00790B2B" w:rsidP="00A263FD">
            <w:pPr>
              <w:rPr>
                <w:rFonts w:ascii="ＭＳ 明朝" w:hAnsi="ＭＳ 明朝"/>
              </w:rPr>
            </w:pPr>
          </w:p>
        </w:tc>
        <w:tc>
          <w:tcPr>
            <w:tcW w:w="5424" w:type="dxa"/>
            <w:shd w:val="clear" w:color="auto" w:fill="auto"/>
          </w:tcPr>
          <w:p w:rsidR="00790B2B" w:rsidRPr="007338B3" w:rsidRDefault="00790B2B" w:rsidP="00A263FD">
            <w:pPr>
              <w:rPr>
                <w:rFonts w:ascii="ＭＳ 明朝" w:hAnsi="ＭＳ 明朝"/>
              </w:rPr>
            </w:pPr>
          </w:p>
        </w:tc>
      </w:tr>
    </w:tbl>
    <w:p w:rsidR="00790B2B" w:rsidRPr="00C50741" w:rsidRDefault="00790B2B" w:rsidP="001A0DAB">
      <w:pPr>
        <w:spacing w:line="260" w:lineRule="exact"/>
        <w:rPr>
          <w:rFonts w:ascii="ＭＳ 明朝" w:hAnsi="ＭＳ 明朝"/>
        </w:rPr>
      </w:pPr>
      <w:r>
        <w:rPr>
          <w:rFonts w:ascii="ＭＳ 明朝" w:hAnsi="ＭＳ 明朝" w:hint="eastAsia"/>
        </w:rPr>
        <w:t>１</w:t>
      </w:r>
      <w:r w:rsidRPr="00C50741">
        <w:rPr>
          <w:rFonts w:ascii="ＭＳ 明朝" w:hAnsi="ＭＳ 明朝" w:hint="eastAsia"/>
        </w:rPr>
        <w:t xml:space="preserve">　質問がない場合は、質問書の提出は不要。</w:t>
      </w:r>
    </w:p>
    <w:p w:rsidR="00790B2B" w:rsidRPr="00C50741" w:rsidRDefault="00790B2B" w:rsidP="001A0DAB">
      <w:pPr>
        <w:spacing w:line="260" w:lineRule="exact"/>
        <w:rPr>
          <w:rFonts w:ascii="ＭＳ 明朝" w:hAnsi="ＭＳ 明朝"/>
        </w:rPr>
      </w:pPr>
      <w:r>
        <w:rPr>
          <w:rFonts w:ascii="ＭＳ 明朝" w:hAnsi="ＭＳ 明朝" w:hint="eastAsia"/>
        </w:rPr>
        <w:t>２</w:t>
      </w:r>
      <w:r w:rsidRPr="00C50741">
        <w:rPr>
          <w:rFonts w:ascii="ＭＳ 明朝" w:hAnsi="ＭＳ 明朝" w:hint="eastAsia"/>
        </w:rPr>
        <w:t xml:space="preserve">　「区分、様式等」欄に質問内容を簡潔にまとめた見出し又は様式番号を記入すること。</w:t>
      </w:r>
    </w:p>
    <w:p w:rsidR="00790B2B" w:rsidRPr="00C50741" w:rsidRDefault="00790B2B" w:rsidP="001A0DAB">
      <w:pPr>
        <w:spacing w:line="260" w:lineRule="exact"/>
        <w:rPr>
          <w:rFonts w:ascii="ＭＳ 明朝" w:hAnsi="ＭＳ 明朝"/>
        </w:rPr>
      </w:pPr>
      <w:r>
        <w:rPr>
          <w:rFonts w:ascii="ＭＳ 明朝" w:hAnsi="ＭＳ 明朝" w:hint="eastAsia"/>
        </w:rPr>
        <w:t>３</w:t>
      </w:r>
      <w:r w:rsidRPr="00C50741">
        <w:rPr>
          <w:rFonts w:ascii="ＭＳ 明朝" w:hAnsi="ＭＳ 明朝" w:hint="eastAsia"/>
        </w:rPr>
        <w:t xml:space="preserve">　「質問内容」欄には、質問事項を分かりやすく簡潔に記述すること。</w:t>
      </w:r>
    </w:p>
    <w:p w:rsidR="008F5BF1" w:rsidRPr="00FD3AC3" w:rsidRDefault="00790B2B" w:rsidP="00FD3AC3">
      <w:pPr>
        <w:spacing w:line="260" w:lineRule="exact"/>
        <w:rPr>
          <w:rFonts w:hint="eastAsia"/>
        </w:rPr>
      </w:pPr>
      <w:r>
        <w:rPr>
          <w:rFonts w:ascii="ＭＳ 明朝" w:hAnsi="ＭＳ 明朝" w:hint="eastAsia"/>
        </w:rPr>
        <w:t>４</w:t>
      </w:r>
      <w:r w:rsidRPr="00C50741">
        <w:rPr>
          <w:rFonts w:ascii="ＭＳ 明朝" w:hAnsi="ＭＳ 明朝" w:hint="eastAsia"/>
        </w:rPr>
        <w:t xml:space="preserve">　メールで送信する際は、開封確認をすること。</w:t>
      </w:r>
      <w:bookmarkStart w:id="0" w:name="_GoBack"/>
      <w:bookmarkEnd w:id="0"/>
    </w:p>
    <w:sectPr w:rsidR="008F5BF1" w:rsidRPr="00FD3A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2B"/>
    <w:rsid w:val="00790B2B"/>
    <w:rsid w:val="008F5BF1"/>
    <w:rsid w:val="00FD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A20D5F"/>
  <w15:chartTrackingRefBased/>
  <w15:docId w15:val="{11174C4A-1448-428C-A2A9-D1811F22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790B2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90B2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昇</dc:creator>
  <cp:keywords/>
  <dc:description/>
  <cp:lastModifiedBy>杉山　昇</cp:lastModifiedBy>
  <cp:revision>2</cp:revision>
  <dcterms:created xsi:type="dcterms:W3CDTF">2024-09-06T07:02:00Z</dcterms:created>
  <dcterms:modified xsi:type="dcterms:W3CDTF">2024-09-06T07:43:00Z</dcterms:modified>
</cp:coreProperties>
</file>